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AEE0" w14:textId="77777777" w:rsidR="00EC7299" w:rsidRDefault="00FC576F">
      <w:pPr>
        <w:pStyle w:val="a4"/>
        <w:rPr>
          <w:u w:val="none"/>
        </w:rPr>
      </w:pPr>
      <w:r>
        <w:rPr>
          <w:u w:val="thick"/>
        </w:rPr>
        <w:t>Адреса,</w:t>
      </w:r>
      <w:r>
        <w:rPr>
          <w:spacing w:val="-11"/>
          <w:u w:val="thick"/>
        </w:rPr>
        <w:t xml:space="preserve"> </w:t>
      </w:r>
      <w:r>
        <w:rPr>
          <w:u w:val="thick"/>
        </w:rPr>
        <w:t>телефоны</w:t>
      </w:r>
      <w:r>
        <w:rPr>
          <w:spacing w:val="-9"/>
          <w:u w:val="thick"/>
        </w:rPr>
        <w:t xml:space="preserve"> </w:t>
      </w:r>
      <w:r>
        <w:rPr>
          <w:u w:val="thick"/>
        </w:rPr>
        <w:t>контролирующих</w:t>
      </w:r>
      <w:r>
        <w:rPr>
          <w:spacing w:val="-11"/>
          <w:u w:val="thick"/>
        </w:rPr>
        <w:t xml:space="preserve"> </w:t>
      </w:r>
      <w:r>
        <w:rPr>
          <w:u w:val="thick"/>
        </w:rPr>
        <w:t>организаций:</w:t>
      </w:r>
    </w:p>
    <w:p w14:paraId="259F95E7" w14:textId="77777777" w:rsidR="00EC7299" w:rsidRDefault="00EC7299">
      <w:pPr>
        <w:pStyle w:val="a3"/>
        <w:spacing w:line="240" w:lineRule="auto"/>
        <w:ind w:left="0"/>
        <w:rPr>
          <w:b/>
          <w:sz w:val="20"/>
        </w:rPr>
      </w:pPr>
    </w:p>
    <w:p w14:paraId="7646802D" w14:textId="77777777" w:rsidR="00EC7299" w:rsidRDefault="00FC576F">
      <w:pPr>
        <w:pStyle w:val="1"/>
        <w:ind w:left="179"/>
        <w:rPr>
          <w:u w:val="none"/>
        </w:rPr>
      </w:pPr>
      <w:r>
        <w:t>МИНИСТЕРСТВО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</w:t>
      </w:r>
    </w:p>
    <w:p w14:paraId="09B04692" w14:textId="77777777" w:rsidR="00EC7299" w:rsidRDefault="00EC7299">
      <w:pPr>
        <w:pStyle w:val="a3"/>
        <w:spacing w:before="3" w:line="240" w:lineRule="auto"/>
        <w:ind w:left="0"/>
        <w:rPr>
          <w:b/>
          <w:sz w:val="16"/>
        </w:rPr>
      </w:pPr>
    </w:p>
    <w:p w14:paraId="4A900B35" w14:textId="77777777" w:rsidR="00EC7299" w:rsidRDefault="00FC576F">
      <w:pPr>
        <w:pStyle w:val="a3"/>
        <w:spacing w:before="90" w:line="240" w:lineRule="auto"/>
      </w:pPr>
      <w:r>
        <w:t>Адрес</w:t>
      </w:r>
      <w:r>
        <w:rPr>
          <w:spacing w:val="-2"/>
        </w:rPr>
        <w:t xml:space="preserve"> </w:t>
      </w:r>
      <w:r>
        <w:t>министерства:</w:t>
      </w:r>
      <w:r>
        <w:rPr>
          <w:spacing w:val="-1"/>
        </w:rPr>
        <w:t xml:space="preserve"> </w:t>
      </w:r>
      <w:r>
        <w:t>344029,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Ростов-на-Дону,</w:t>
      </w:r>
      <w:r>
        <w:rPr>
          <w:spacing w:val="-1"/>
        </w:rPr>
        <w:t xml:space="preserve"> </w:t>
      </w:r>
      <w:r>
        <w:t>ул.1-й</w:t>
      </w:r>
      <w:r>
        <w:rPr>
          <w:spacing w:val="-1"/>
        </w:rPr>
        <w:t xml:space="preserve"> </w:t>
      </w:r>
      <w:r>
        <w:t>Конной</w:t>
      </w:r>
      <w:r>
        <w:rPr>
          <w:spacing w:val="-1"/>
        </w:rPr>
        <w:t xml:space="preserve"> </w:t>
      </w:r>
      <w:r>
        <w:t>Армии,</w:t>
      </w:r>
      <w:r>
        <w:rPr>
          <w:spacing w:val="-2"/>
        </w:rPr>
        <w:t xml:space="preserve"> </w:t>
      </w:r>
      <w:r>
        <w:t>33</w:t>
      </w:r>
    </w:p>
    <w:p w14:paraId="130AC4A0" w14:textId="77777777" w:rsidR="00EC7299" w:rsidRDefault="002F45CF">
      <w:pPr>
        <w:spacing w:before="2" w:line="275" w:lineRule="exact"/>
        <w:ind w:left="119"/>
        <w:rPr>
          <w:b/>
          <w:sz w:val="24"/>
        </w:rPr>
      </w:pPr>
      <w:hyperlink r:id="rId4">
        <w:r w:rsidR="00FC576F">
          <w:rPr>
            <w:b/>
            <w:color w:val="0000FF"/>
            <w:sz w:val="24"/>
            <w:u w:val="single" w:color="0000FF"/>
          </w:rPr>
          <w:t>minzdrav@aaanet.ru</w:t>
        </w:r>
      </w:hyperlink>
    </w:p>
    <w:p w14:paraId="1F25F5D5" w14:textId="77777777" w:rsidR="00EC7299" w:rsidRDefault="00FC576F">
      <w:pPr>
        <w:pStyle w:val="a3"/>
      </w:pPr>
      <w:r>
        <w:t>Сайт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minzdrav.donland.ru</w:t>
      </w:r>
    </w:p>
    <w:p w14:paraId="0E54BFB4" w14:textId="77777777" w:rsidR="00EC7299" w:rsidRDefault="00FC576F">
      <w:pPr>
        <w:pStyle w:val="a3"/>
        <w:spacing w:before="2"/>
      </w:pPr>
      <w:r>
        <w:t>Министр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области:</w:t>
      </w:r>
    </w:p>
    <w:p w14:paraId="644B0F44" w14:textId="060A20CF" w:rsidR="00EC7299" w:rsidRDefault="00FC576F">
      <w:pPr>
        <w:pStyle w:val="a3"/>
        <w:spacing w:line="240" w:lineRule="auto"/>
        <w:ind w:right="5504"/>
      </w:pPr>
      <w:r>
        <w:t>КОБЗЕВ ЮРИЙ ВИКТОРОВИЧ тел. (863) 242-30-96 факс 223-77-91</w:t>
      </w:r>
      <w:r>
        <w:rPr>
          <w:spacing w:val="1"/>
        </w:rPr>
        <w:t xml:space="preserve"> </w:t>
      </w:r>
      <w:r>
        <w:t>ПРИЕМ ГРАЖДАН:</w:t>
      </w:r>
    </w:p>
    <w:p w14:paraId="2E958A5B" w14:textId="77777777" w:rsidR="00EC7299" w:rsidRDefault="00FC576F">
      <w:pPr>
        <w:pStyle w:val="a3"/>
        <w:spacing w:before="2"/>
      </w:pPr>
      <w:r>
        <w:t>Третья</w:t>
      </w:r>
      <w:r>
        <w:rPr>
          <w:spacing w:val="-1"/>
        </w:rPr>
        <w:t xml:space="preserve"> </w:t>
      </w:r>
      <w:r>
        <w:t>среда с</w:t>
      </w:r>
      <w:r>
        <w:rPr>
          <w:spacing w:val="-2"/>
        </w:rPr>
        <w:t xml:space="preserve"> </w:t>
      </w:r>
      <w:r>
        <w:t>16.00 до</w:t>
      </w:r>
      <w:r>
        <w:rPr>
          <w:spacing w:val="-1"/>
        </w:rPr>
        <w:t xml:space="preserve"> </w:t>
      </w:r>
      <w:r>
        <w:t>18.00</w:t>
      </w:r>
    </w:p>
    <w:p w14:paraId="39E9990E" w14:textId="77777777" w:rsidR="00EC7299" w:rsidRDefault="00FC576F">
      <w:pPr>
        <w:pStyle w:val="a3"/>
      </w:pPr>
      <w:r>
        <w:t>ул.</w:t>
      </w:r>
      <w:r>
        <w:rPr>
          <w:spacing w:val="-1"/>
        </w:rPr>
        <w:t xml:space="preserve"> </w:t>
      </w:r>
      <w:r>
        <w:t>1-ой Конной Армии, 33</w:t>
      </w:r>
    </w:p>
    <w:p w14:paraId="51A17950" w14:textId="77777777" w:rsidR="00EC7299" w:rsidRDefault="00FC576F">
      <w:pPr>
        <w:pStyle w:val="a3"/>
        <w:spacing w:before="2"/>
      </w:pPr>
      <w:r>
        <w:t>ГОРЯЧИЕ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работают:</w:t>
      </w:r>
      <w:r>
        <w:rPr>
          <w:spacing w:val="-1"/>
        </w:rPr>
        <w:t xml:space="preserve"> </w:t>
      </w:r>
      <w:r>
        <w:t>понедельник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пятница</w:t>
      </w:r>
      <w:r>
        <w:rPr>
          <w:spacing w:val="-2"/>
        </w:rPr>
        <w:t xml:space="preserve"> </w:t>
      </w:r>
      <w:r>
        <w:t>9-13</w:t>
      </w:r>
      <w:r>
        <w:rPr>
          <w:spacing w:val="-1"/>
        </w:rPr>
        <w:t xml:space="preserve"> </w:t>
      </w:r>
      <w:r>
        <w:t>и 14-18</w:t>
      </w:r>
      <w:r>
        <w:rPr>
          <w:spacing w:val="-1"/>
        </w:rPr>
        <w:t xml:space="preserve"> </w:t>
      </w:r>
      <w:r>
        <w:t>часов</w:t>
      </w:r>
    </w:p>
    <w:p w14:paraId="3AB7D9FD" w14:textId="77777777" w:rsidR="00EC7299" w:rsidRDefault="00FC576F">
      <w:pPr>
        <w:pStyle w:val="a3"/>
      </w:pPr>
      <w:r>
        <w:t>263-20-50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лекарственного</w:t>
      </w:r>
      <w:r>
        <w:rPr>
          <w:spacing w:val="-2"/>
        </w:rPr>
        <w:t xml:space="preserve"> </w:t>
      </w:r>
      <w:r>
        <w:t>обеспечения</w:t>
      </w:r>
    </w:p>
    <w:p w14:paraId="3A329647" w14:textId="77777777" w:rsidR="00EC7299" w:rsidRDefault="00FC576F">
      <w:pPr>
        <w:pStyle w:val="a3"/>
        <w:spacing w:before="5" w:line="237" w:lineRule="auto"/>
      </w:pPr>
      <w:r>
        <w:t>242-41-09 - вопросы по организации и качеству</w:t>
      </w:r>
      <w:r>
        <w:rPr>
          <w:spacing w:val="1"/>
        </w:rPr>
        <w:t xml:space="preserve"> </w:t>
      </w:r>
      <w:r>
        <w:t>мед. помощи в лечебных учреждениях</w:t>
      </w:r>
      <w:r>
        <w:rPr>
          <w:spacing w:val="-58"/>
        </w:rPr>
        <w:t xml:space="preserve"> </w:t>
      </w:r>
      <w:r>
        <w:t>области</w:t>
      </w:r>
    </w:p>
    <w:p w14:paraId="41BBF3B1" w14:textId="77777777" w:rsidR="00EC7299" w:rsidRDefault="00FC576F">
      <w:pPr>
        <w:pStyle w:val="a3"/>
        <w:spacing w:before="3" w:line="240" w:lineRule="auto"/>
        <w:ind w:left="179"/>
      </w:pPr>
      <w:r>
        <w:t>280-79-49</w:t>
      </w:r>
      <w:r>
        <w:rPr>
          <w:spacing w:val="-1"/>
        </w:rPr>
        <w:t xml:space="preserve"> </w:t>
      </w:r>
      <w:r>
        <w:t>- вопросы борьбы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</w:t>
      </w:r>
    </w:p>
    <w:p w14:paraId="6280953B" w14:textId="77777777" w:rsidR="00EC7299" w:rsidRDefault="00EC7299">
      <w:pPr>
        <w:pStyle w:val="a3"/>
        <w:spacing w:line="240" w:lineRule="auto"/>
        <w:ind w:left="0"/>
        <w:rPr>
          <w:sz w:val="20"/>
        </w:rPr>
      </w:pPr>
    </w:p>
    <w:p w14:paraId="79E9E0A8" w14:textId="77777777" w:rsidR="00EC7299" w:rsidRDefault="00EC7299">
      <w:pPr>
        <w:pStyle w:val="a3"/>
        <w:spacing w:before="1" w:line="240" w:lineRule="auto"/>
        <w:ind w:left="0"/>
        <w:rPr>
          <w:sz w:val="22"/>
        </w:rPr>
      </w:pPr>
    </w:p>
    <w:p w14:paraId="1C5C8046" w14:textId="77777777" w:rsidR="00EC7299" w:rsidRPr="002F45CF" w:rsidRDefault="00FC576F" w:rsidP="002F45CF">
      <w:pPr>
        <w:rPr>
          <w:sz w:val="28"/>
          <w:szCs w:val="28"/>
        </w:rPr>
      </w:pPr>
      <w:bookmarkStart w:id="0" w:name="_GoBack"/>
      <w:r w:rsidRPr="002F45CF">
        <w:rPr>
          <w:sz w:val="28"/>
          <w:szCs w:val="28"/>
        </w:rPr>
        <w:t>УПРАВЛЕНИЕ РОСЗДРАВНАДЗОРА ПО РОСТОВСКОЙ ОБЛАСТИ</w:t>
      </w:r>
    </w:p>
    <w:p w14:paraId="23B1BEFE" w14:textId="77777777" w:rsidR="00EC7299" w:rsidRPr="002F45CF" w:rsidRDefault="00EC7299" w:rsidP="002F45CF">
      <w:pPr>
        <w:rPr>
          <w:sz w:val="28"/>
          <w:szCs w:val="28"/>
        </w:rPr>
      </w:pPr>
    </w:p>
    <w:p w14:paraId="74F8EDA3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 xml:space="preserve"> Адрес: г. Ростов-на-Дону, ул. Ченцова, 71/63б</w:t>
      </w:r>
    </w:p>
    <w:p w14:paraId="0CC17E7A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>Многоканальный телефон: (863) 286-98-11</w:t>
      </w:r>
    </w:p>
    <w:p w14:paraId="761DD653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 xml:space="preserve"> </w:t>
      </w:r>
      <w:r w:rsidRPr="002F45CF">
        <w:rPr>
          <w:sz w:val="28"/>
          <w:szCs w:val="28"/>
        </w:rPr>
        <w:tab/>
        <w:t>(863) 286-98-12</w:t>
      </w:r>
    </w:p>
    <w:p w14:paraId="71B41D58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 xml:space="preserve"> </w:t>
      </w:r>
      <w:r w:rsidRPr="002F45CF">
        <w:rPr>
          <w:sz w:val="28"/>
          <w:szCs w:val="28"/>
        </w:rPr>
        <w:tab/>
        <w:t xml:space="preserve">(863) 286-98-13 </w:t>
      </w:r>
    </w:p>
    <w:p w14:paraId="25D6A817" w14:textId="77777777" w:rsidR="00EC7299" w:rsidRPr="002F45CF" w:rsidRDefault="00FC576F" w:rsidP="002F45CF">
      <w:pPr>
        <w:rPr>
          <w:sz w:val="28"/>
          <w:szCs w:val="28"/>
        </w:rPr>
      </w:pPr>
      <w:proofErr w:type="gramStart"/>
      <w:r w:rsidRPr="002F45CF">
        <w:rPr>
          <w:sz w:val="28"/>
          <w:szCs w:val="28"/>
        </w:rPr>
        <w:t>Факс:</w:t>
      </w:r>
      <w:r w:rsidRPr="002F45CF">
        <w:rPr>
          <w:sz w:val="28"/>
          <w:szCs w:val="28"/>
        </w:rPr>
        <w:tab/>
      </w:r>
      <w:proofErr w:type="gramEnd"/>
      <w:r w:rsidRPr="002F45CF">
        <w:rPr>
          <w:sz w:val="28"/>
          <w:szCs w:val="28"/>
        </w:rPr>
        <w:t>(863) 286-98-17</w:t>
      </w:r>
      <w:r w:rsidRPr="002F45CF">
        <w:rPr>
          <w:sz w:val="28"/>
          <w:szCs w:val="28"/>
        </w:rPr>
        <w:tab/>
      </w:r>
    </w:p>
    <w:p w14:paraId="36FB3C38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>Приемная (863) 286-98-16</w:t>
      </w:r>
    </w:p>
    <w:p w14:paraId="5F41FD38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>Отдел организации контроля обращения лекарственных средств и изделий медицинского назначения начальник отдела 286-98-18</w:t>
      </w:r>
    </w:p>
    <w:p w14:paraId="019C3520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>Отдел организации контроля и надзора в сфере здравоохранения начальник отдела 286- 98-06</w:t>
      </w:r>
    </w:p>
    <w:p w14:paraId="60AEAFB1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>Отдел организации контроля качества медицинской и социальной помощи населению</w:t>
      </w:r>
    </w:p>
    <w:p w14:paraId="2896F371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 xml:space="preserve"> начальник отдела 286-98-10</w:t>
      </w:r>
    </w:p>
    <w:p w14:paraId="420608B2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>Отдел административного и финансового обеспечения начальник отдела 286-98-15</w:t>
      </w:r>
    </w:p>
    <w:p w14:paraId="7C887BE9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>Часы работы понедельник - четверг: 9-00 - 18-00</w:t>
      </w:r>
    </w:p>
    <w:p w14:paraId="1B06A563" w14:textId="77777777" w:rsidR="00EC7299" w:rsidRPr="002F45CF" w:rsidRDefault="00FC576F" w:rsidP="002F45CF">
      <w:pPr>
        <w:rPr>
          <w:sz w:val="28"/>
          <w:szCs w:val="28"/>
        </w:rPr>
      </w:pPr>
      <w:r w:rsidRPr="002F45CF">
        <w:rPr>
          <w:sz w:val="28"/>
          <w:szCs w:val="28"/>
        </w:rPr>
        <w:t xml:space="preserve"> </w:t>
      </w:r>
      <w:r w:rsidRPr="002F45CF">
        <w:rPr>
          <w:sz w:val="28"/>
          <w:szCs w:val="28"/>
        </w:rPr>
        <w:tab/>
      </w:r>
      <w:proofErr w:type="gramStart"/>
      <w:r w:rsidRPr="002F45CF">
        <w:rPr>
          <w:sz w:val="28"/>
          <w:szCs w:val="28"/>
        </w:rPr>
        <w:t>пятница:</w:t>
      </w:r>
      <w:r w:rsidRPr="002F45CF">
        <w:rPr>
          <w:sz w:val="28"/>
          <w:szCs w:val="28"/>
        </w:rPr>
        <w:tab/>
      </w:r>
      <w:proofErr w:type="gramEnd"/>
      <w:r w:rsidRPr="002F45CF">
        <w:rPr>
          <w:sz w:val="28"/>
          <w:szCs w:val="28"/>
        </w:rPr>
        <w:t>9-00 - 16-45</w:t>
      </w:r>
    </w:p>
    <w:p w14:paraId="690397A9" w14:textId="77777777" w:rsidR="00EC7299" w:rsidRPr="002F45CF" w:rsidRDefault="00EC7299" w:rsidP="002F45CF">
      <w:pPr>
        <w:rPr>
          <w:sz w:val="28"/>
          <w:szCs w:val="28"/>
        </w:rPr>
      </w:pPr>
    </w:p>
    <w:bookmarkEnd w:id="0"/>
    <w:p w14:paraId="49DE2049" w14:textId="77777777" w:rsidR="00EC7299" w:rsidRDefault="00FC576F">
      <w:pPr>
        <w:pStyle w:val="1"/>
        <w:spacing w:before="0"/>
        <w:ind w:right="528"/>
        <w:jc w:val="both"/>
        <w:rPr>
          <w:u w:val="none"/>
        </w:rPr>
      </w:pPr>
      <w:r>
        <w:t>УПРАВЛЕНИЕ ФЕДЕРАЛЬНОЙ СЛУЖБЫ ПО НАДЗОРУ В СФЕРЕ ЗАЩИТЫ</w:t>
      </w:r>
      <w:r>
        <w:rPr>
          <w:spacing w:val="-58"/>
          <w:u w:val="none"/>
        </w:rPr>
        <w:t xml:space="preserve"> </w:t>
      </w:r>
      <w:r>
        <w:t>ПРАВ ПОТРЕБИТЕЛЕЙ И БЛАГОПОЛУЧИЯ ЧЕЛОВЕКА ПО РОСТОВСКОЙ</w:t>
      </w:r>
      <w:r>
        <w:rPr>
          <w:spacing w:val="-57"/>
          <w:u w:val="none"/>
        </w:rPr>
        <w:t xml:space="preserve"> </w:t>
      </w:r>
      <w:r>
        <w:t>ОБЛАСТИ</w:t>
      </w:r>
    </w:p>
    <w:p w14:paraId="69896DF4" w14:textId="77777777" w:rsidR="00EC7299" w:rsidRDefault="00EC7299">
      <w:pPr>
        <w:pStyle w:val="a3"/>
        <w:spacing w:before="2" w:line="240" w:lineRule="auto"/>
        <w:ind w:left="0"/>
        <w:rPr>
          <w:b/>
          <w:sz w:val="16"/>
        </w:rPr>
      </w:pPr>
    </w:p>
    <w:p w14:paraId="584C16E3" w14:textId="77777777" w:rsidR="00EC7299" w:rsidRDefault="00FC576F">
      <w:pPr>
        <w:pStyle w:val="a3"/>
        <w:spacing w:before="90"/>
      </w:pPr>
      <w:r>
        <w:t>Адрес:</w:t>
      </w:r>
      <w:r>
        <w:rPr>
          <w:spacing w:val="-1"/>
        </w:rPr>
        <w:t xml:space="preserve"> </w:t>
      </w:r>
      <w:r>
        <w:t>344019, г.</w:t>
      </w:r>
      <w:r>
        <w:rPr>
          <w:spacing w:val="-1"/>
        </w:rPr>
        <w:t xml:space="preserve"> </w:t>
      </w:r>
      <w:r>
        <w:t>Ростов-на-Дону, ул. 18</w:t>
      </w:r>
      <w:r>
        <w:rPr>
          <w:spacing w:val="-1"/>
        </w:rPr>
        <w:t xml:space="preserve"> </w:t>
      </w:r>
      <w:r>
        <w:t>линия, 17</w:t>
      </w:r>
    </w:p>
    <w:p w14:paraId="7A16D5DB" w14:textId="77777777" w:rsidR="00EC7299" w:rsidRDefault="00FC576F">
      <w:pPr>
        <w:pStyle w:val="a3"/>
      </w:pPr>
      <w:r>
        <w:t>Горячая</w:t>
      </w:r>
      <w:r>
        <w:rPr>
          <w:spacing w:val="-1"/>
        </w:rPr>
        <w:t xml:space="preserve"> </w:t>
      </w:r>
      <w:r>
        <w:t>линия:</w:t>
      </w:r>
      <w:r>
        <w:rPr>
          <w:spacing w:val="-1"/>
        </w:rPr>
        <w:t xml:space="preserve"> </w:t>
      </w:r>
      <w:r>
        <w:t>8-800-100-74-17</w:t>
      </w:r>
    </w:p>
    <w:p w14:paraId="59173921" w14:textId="77777777" w:rsidR="00EC7299" w:rsidRDefault="00FC576F">
      <w:pPr>
        <w:pStyle w:val="a3"/>
        <w:spacing w:before="3"/>
      </w:pPr>
      <w:r>
        <w:t>Тел.:</w:t>
      </w:r>
      <w:r>
        <w:rPr>
          <w:spacing w:val="-2"/>
        </w:rPr>
        <w:t xml:space="preserve"> </w:t>
      </w:r>
      <w:r>
        <w:t>+7 (863) 251-05-92</w:t>
      </w:r>
    </w:p>
    <w:p w14:paraId="6AF78984" w14:textId="77777777" w:rsidR="00EC7299" w:rsidRDefault="00FC576F">
      <w:pPr>
        <w:pStyle w:val="a3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master@61.rospotrebnadzor.ru</w:t>
        </w:r>
      </w:hyperlink>
    </w:p>
    <w:sectPr w:rsidR="00EC7299">
      <w:type w:val="continuous"/>
      <w:pgSz w:w="11900" w:h="1684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7299"/>
    <w:rsid w:val="002F45CF"/>
    <w:rsid w:val="00EC7299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7700"/>
  <w15:docId w15:val="{5E1C5647-E619-4D79-9FBF-60E4A0B4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1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1590" w:right="1538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ter@61.rospotrebnadzor.ru" TargetMode="External"/><Relationship Id="rId4" Type="http://schemas.openxmlformats.org/officeDocument/2006/relationships/hyperlink" Target="mailto:minzdrav@aa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2022-05-24T06:15:00Z</dcterms:created>
  <dcterms:modified xsi:type="dcterms:W3CDTF">2022-05-24T06:35:00Z</dcterms:modified>
</cp:coreProperties>
</file>